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bookmarkStart w:id="0" w:name="_GoBack"/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  <w:bookmarkEnd w:id="0"/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9A" w:rsidRDefault="00DE706E" w:rsidP="00DE706E">
    <w:pPr>
      <w:pStyle w:val="Noga"/>
    </w:pPr>
    <w:r>
      <w:rPr>
        <w:rFonts w:cs="Arial"/>
        <w:sz w:val="16"/>
        <w:szCs w:val="16"/>
      </w:rPr>
      <w:t>Katetri in materiali za respiratorno terapijo</w:t>
    </w:r>
    <w:r w:rsidR="001F61D5">
      <w:rPr>
        <w:rFonts w:cs="Arial"/>
        <w:sz w:val="16"/>
        <w:szCs w:val="16"/>
      </w:rPr>
      <w:t xml:space="preserve"> - ponovitev</w:t>
    </w:r>
    <w:r w:rsidRPr="001624D3">
      <w:rPr>
        <w:b/>
      </w:rPr>
      <w:t xml:space="preserve"> </w:t>
    </w:r>
    <w:r w:rsidRPr="00BF0870">
      <w:rPr>
        <w:sz w:val="16"/>
        <w:szCs w:val="16"/>
      </w:rPr>
      <w:t xml:space="preserve">(JN </w:t>
    </w:r>
    <w:r w:rsidR="00013196">
      <w:rPr>
        <w:sz w:val="16"/>
        <w:szCs w:val="16"/>
      </w:rPr>
      <w:t>3</w:t>
    </w:r>
    <w:r>
      <w:rPr>
        <w:sz w:val="16"/>
        <w:szCs w:val="16"/>
      </w:rPr>
      <w:t>-202</w:t>
    </w:r>
    <w:r w:rsidR="00013196">
      <w:rPr>
        <w:sz w:val="16"/>
        <w:szCs w:val="16"/>
      </w:rPr>
      <w:t>6</w:t>
    </w:r>
    <w:r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13196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1F61D5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A60A7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A1C1D-3F1A-4167-AF58-4F4D1C0D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12</cp:revision>
  <dcterms:created xsi:type="dcterms:W3CDTF">2023-09-19T10:04:00Z</dcterms:created>
  <dcterms:modified xsi:type="dcterms:W3CDTF">2026-01-22T07:17:00Z</dcterms:modified>
</cp:coreProperties>
</file>